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F2CC" w14:textId="77777777" w:rsidR="00CB5EA8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</w:pPr>
      <w:bookmarkStart w:id="0" w:name="CV"/>
      <w:r>
        <w:rPr>
          <w:rFonts w:ascii="Arial" w:eastAsia="Arial" w:hAnsi="Arial" w:cs="Arial"/>
          <w:b/>
        </w:rPr>
        <w:t>CURRICULUM VITAE</w:t>
      </w:r>
      <w:bookmarkEnd w:id="0"/>
      <w:r w:rsidR="00B3103D">
        <w:rPr>
          <w:rFonts w:ascii="Arial" w:eastAsia="Arial" w:hAnsi="Arial" w:cs="Arial"/>
          <w:b/>
        </w:rPr>
        <w:t xml:space="preserve"> </w:t>
      </w:r>
    </w:p>
    <w:p w14:paraId="684945E9" w14:textId="77777777" w:rsidR="00CB5EA8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</w:pPr>
    </w:p>
    <w:p w14:paraId="5E0BF8A0" w14:textId="77777777" w:rsidR="00CB5EA8" w:rsidRDefault="0036307A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Cs/>
          <w:sz w:val="20"/>
        </w:rPr>
        <w:t>Chad Taylor, PT, DPT</w:t>
      </w:r>
      <w:r w:rsidR="00B3103D" w:rsidRPr="00B3103D">
        <w:rPr>
          <w:rFonts w:ascii="Arial" w:hAnsi="Arial" w:cs="Arial"/>
          <w:bCs/>
          <w:sz w:val="20"/>
        </w:rPr>
        <w:t>, ATC, CSCS</w:t>
      </w:r>
      <w:r w:rsidR="00B3103D" w:rsidRPr="00CC7F1C">
        <w:rPr>
          <w:rFonts w:ascii="Arial" w:eastAsia="Arial" w:hAnsi="Arial" w:cs="Arial"/>
          <w:sz w:val="20"/>
        </w:rPr>
        <w:t xml:space="preserve"> </w:t>
      </w:r>
    </w:p>
    <w:p w14:paraId="0C4DEB12" w14:textId="77777777" w:rsidR="0036307A" w:rsidRPr="00CC7F1C" w:rsidRDefault="0036307A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sz w:val="20"/>
        </w:rPr>
      </w:pPr>
      <w:r>
        <w:rPr>
          <w:rFonts w:ascii="Arial" w:eastAsia="Arial" w:hAnsi="Arial" w:cs="Arial"/>
          <w:sz w:val="20"/>
        </w:rPr>
        <w:t xml:space="preserve">Board Certified </w:t>
      </w:r>
      <w:r w:rsidR="00474946">
        <w:rPr>
          <w:rFonts w:ascii="Arial" w:eastAsia="Arial" w:hAnsi="Arial" w:cs="Arial"/>
          <w:sz w:val="20"/>
        </w:rPr>
        <w:t xml:space="preserve">Clinical Specialist </w:t>
      </w:r>
      <w:r>
        <w:rPr>
          <w:rFonts w:ascii="Arial" w:eastAsia="Arial" w:hAnsi="Arial" w:cs="Arial"/>
          <w:sz w:val="20"/>
        </w:rPr>
        <w:t>in Sports Physical Therapy</w:t>
      </w:r>
    </w:p>
    <w:p w14:paraId="243FB5F5" w14:textId="77777777" w:rsidR="00CB5EA8" w:rsidRPr="00CC7F1C" w:rsidRDefault="00B3103D" w:rsidP="00CB5EA8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3B34361F" w14:textId="77777777" w:rsidR="00CB5EA8" w:rsidRPr="00CC7F1C" w:rsidRDefault="00CB5EA8" w:rsidP="00CB5EA8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sz w:val="20"/>
        </w:rPr>
      </w:pPr>
    </w:p>
    <w:p w14:paraId="5D0D0CFD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Education:</w:t>
      </w:r>
      <w:r w:rsidRPr="00CC7F1C">
        <w:rPr>
          <w:rFonts w:ascii="Arial" w:eastAsia="Arial" w:hAnsi="Arial" w:cs="Arial"/>
          <w:sz w:val="20"/>
        </w:rPr>
        <w:tab/>
      </w:r>
    </w:p>
    <w:p w14:paraId="58B83BEC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Doctor of Physical Therapy</w:t>
      </w:r>
    </w:p>
    <w:p w14:paraId="2EDFA9CC" w14:textId="77777777" w:rsidR="00CB5EA8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5581C183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May 2007</w:t>
      </w:r>
    </w:p>
    <w:p w14:paraId="6DE9A696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37A8CD31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Master of Science in Physical Therapy</w:t>
      </w:r>
    </w:p>
    <w:p w14:paraId="61D49EA6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34D73BF1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May 2001</w:t>
      </w:r>
    </w:p>
    <w:p w14:paraId="40236D22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2A1E905D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Bachelor of Science</w:t>
      </w:r>
    </w:p>
    <w:p w14:paraId="7194FF8C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College of William and Mary</w:t>
      </w:r>
    </w:p>
    <w:p w14:paraId="7C1C8DCD" w14:textId="77777777" w:rsidR="00B3103D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Kinesiology</w:t>
      </w:r>
    </w:p>
    <w:p w14:paraId="6E78D9B2" w14:textId="77777777" w:rsidR="00B3103D" w:rsidRPr="00CC7F1C" w:rsidRDefault="00B3103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sz w:val="20"/>
        </w:rPr>
      </w:pPr>
      <w:r>
        <w:rPr>
          <w:rFonts w:ascii="Arial" w:eastAsia="Arial" w:hAnsi="Arial" w:cs="Arial"/>
          <w:sz w:val="20"/>
        </w:rPr>
        <w:t>May 1998</w:t>
      </w:r>
    </w:p>
    <w:p w14:paraId="2D4474FB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</w:p>
    <w:p w14:paraId="364889A4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Licensure Information:</w:t>
      </w:r>
    </w:p>
    <w:p w14:paraId="17D524DC" w14:textId="77777777" w:rsidR="00EA1FAD" w:rsidRDefault="00EA1FA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Physical Therapy, Virginia 2305202851</w:t>
      </w:r>
    </w:p>
    <w:p w14:paraId="66F3BBF3" w14:textId="77777777" w:rsidR="00EA1FAD" w:rsidRDefault="00EA1FA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2F7E43AD" w14:textId="77777777" w:rsidR="00CB5EA8" w:rsidRPr="00CC7F1C" w:rsidRDefault="00EA1FA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sz w:val="20"/>
        </w:rPr>
      </w:pPr>
      <w:r>
        <w:rPr>
          <w:rFonts w:ascii="Arial" w:eastAsia="Arial" w:hAnsi="Arial" w:cs="Arial"/>
          <w:sz w:val="20"/>
        </w:rPr>
        <w:t>Athletic Trainer, Virginia 0126000427</w:t>
      </w:r>
    </w:p>
    <w:p w14:paraId="19F71AFE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</w:p>
    <w:p w14:paraId="37D33F44" w14:textId="77777777" w:rsidR="00CB5EA8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Certifications (</w:t>
      </w:r>
      <w:proofErr w:type="spellStart"/>
      <w:r w:rsidRPr="00CC7F1C">
        <w:rPr>
          <w:rFonts w:ascii="Arial" w:eastAsia="Arial" w:hAnsi="Arial" w:cs="Arial"/>
          <w:sz w:val="20"/>
          <w:u w:val="single"/>
        </w:rPr>
        <w:t>eg</w:t>
      </w:r>
      <w:proofErr w:type="spellEnd"/>
      <w:r w:rsidRPr="00CC7F1C">
        <w:rPr>
          <w:rFonts w:ascii="Arial" w:eastAsia="Arial" w:hAnsi="Arial" w:cs="Arial"/>
          <w:sz w:val="20"/>
          <w:u w:val="single"/>
        </w:rPr>
        <w:t>, ABPTS)</w:t>
      </w:r>
      <w:r w:rsidRPr="00CC7F1C">
        <w:rPr>
          <w:rFonts w:ascii="Arial" w:eastAsia="Arial" w:hAnsi="Arial" w:cs="Arial"/>
          <w:sz w:val="20"/>
        </w:rPr>
        <w:t>:</w:t>
      </w:r>
    </w:p>
    <w:p w14:paraId="3E2EE7FF" w14:textId="77777777" w:rsidR="00EA1FAD" w:rsidRDefault="00EA1FA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Board Certified </w:t>
      </w:r>
      <w:r w:rsidR="00474946">
        <w:rPr>
          <w:rFonts w:ascii="Arial" w:eastAsia="Arial" w:hAnsi="Arial" w:cs="Arial"/>
          <w:sz w:val="20"/>
        </w:rPr>
        <w:t xml:space="preserve">Clinical Specialist </w:t>
      </w:r>
      <w:r>
        <w:rPr>
          <w:rFonts w:ascii="Arial" w:eastAsia="Arial" w:hAnsi="Arial" w:cs="Arial"/>
          <w:sz w:val="20"/>
        </w:rPr>
        <w:t>in Sports Physical Therapy, SCS</w:t>
      </w:r>
    </w:p>
    <w:p w14:paraId="288708BD" w14:textId="77777777" w:rsidR="00EA1FAD" w:rsidRDefault="00EA1FA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 w:val="20"/>
        </w:rPr>
      </w:pPr>
    </w:p>
    <w:p w14:paraId="5F67121A" w14:textId="77777777" w:rsidR="00EA1FAD" w:rsidRPr="00CC7F1C" w:rsidRDefault="00EA1FAD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r>
        <w:rPr>
          <w:rFonts w:ascii="Arial" w:eastAsia="Arial" w:hAnsi="Arial" w:cs="Arial"/>
          <w:sz w:val="20"/>
        </w:rPr>
        <w:t xml:space="preserve">     Certified Strength and Conditioning Specialist, CSCS</w:t>
      </w:r>
      <w:r>
        <w:rPr>
          <w:rFonts w:ascii="Arial" w:eastAsia="Arial" w:hAnsi="Arial" w:cs="Arial"/>
          <w:sz w:val="20"/>
        </w:rPr>
        <w:tab/>
      </w:r>
    </w:p>
    <w:p w14:paraId="102E4850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</w:p>
    <w:p w14:paraId="5A98E8DF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Employment and Positions Held</w:t>
      </w:r>
      <w:r w:rsidR="00574572">
        <w:rPr>
          <w:rFonts w:ascii="Arial" w:eastAsia="Arial" w:hAnsi="Arial" w:cs="Arial"/>
          <w:sz w:val="20"/>
          <w:u w:val="single"/>
        </w:rPr>
        <w:t xml:space="preserve"> Education</w:t>
      </w:r>
      <w:r w:rsidRPr="00CC7F1C">
        <w:rPr>
          <w:rFonts w:ascii="Arial" w:eastAsia="Arial" w:hAnsi="Arial" w:cs="Arial"/>
          <w:sz w:val="20"/>
        </w:rPr>
        <w:t xml:space="preserve">:  </w:t>
      </w:r>
    </w:p>
    <w:p w14:paraId="372A9B9D" w14:textId="77777777" w:rsidR="00EC09CF" w:rsidRDefault="00EC09CF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Assistant Professor</w:t>
      </w:r>
      <w:r w:rsidR="004F4360">
        <w:rPr>
          <w:rFonts w:ascii="Arial" w:eastAsia="Arial" w:hAnsi="Arial" w:cs="Arial"/>
          <w:sz w:val="20"/>
        </w:rPr>
        <w:t xml:space="preserve"> – Department of Physical Therapy</w:t>
      </w:r>
    </w:p>
    <w:p w14:paraId="78A09F63" w14:textId="77777777" w:rsidR="00EC09CF" w:rsidRDefault="00EC09CF" w:rsidP="00EC09C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450F9280" w14:textId="77777777" w:rsidR="00EC09CF" w:rsidRDefault="00EC09CF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017403F5" w14:textId="77777777" w:rsidR="00EC09CF" w:rsidRDefault="00EC09CF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July 2014 to Current</w:t>
      </w:r>
    </w:p>
    <w:p w14:paraId="5AC87E1B" w14:textId="77777777" w:rsidR="004F4360" w:rsidRDefault="004F4360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589AC32D" w14:textId="77777777" w:rsidR="004F4360" w:rsidRDefault="004F4360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Director, VCU Sports Residency</w:t>
      </w:r>
    </w:p>
    <w:p w14:paraId="443E73D5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2AEE8E18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1CCDEEC9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July 2014 to Current</w:t>
      </w:r>
    </w:p>
    <w:p w14:paraId="234E541C" w14:textId="77777777" w:rsidR="004F4360" w:rsidRDefault="004F4360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0EFD8DC4" w14:textId="77777777" w:rsidR="004F4360" w:rsidRDefault="004F4360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bCs/>
          <w:sz w:val="20"/>
        </w:rPr>
      </w:pPr>
      <w:r w:rsidRPr="004F4360">
        <w:rPr>
          <w:rFonts w:ascii="Arial" w:hAnsi="Arial" w:cs="Arial"/>
          <w:bCs/>
          <w:sz w:val="20"/>
        </w:rPr>
        <w:t>Lab Coordinator, Orthopedics II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eastAsia="Arial" w:hAnsi="Arial" w:cs="Arial"/>
          <w:sz w:val="20"/>
        </w:rPr>
        <w:t>– Department of Physical Therapy</w:t>
      </w:r>
    </w:p>
    <w:p w14:paraId="303458A5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63396D82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2D2AFD94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August 2013 – December 2013</w:t>
      </w:r>
    </w:p>
    <w:p w14:paraId="654ED913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1CEAA497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Course</w:t>
      </w:r>
      <w:r w:rsidRPr="004F4360">
        <w:rPr>
          <w:rFonts w:ascii="Arial" w:hAnsi="Arial" w:cs="Arial"/>
          <w:bCs/>
          <w:sz w:val="20"/>
        </w:rPr>
        <w:t xml:space="preserve"> Coordinator</w:t>
      </w:r>
      <w:r>
        <w:rPr>
          <w:rFonts w:ascii="Arial" w:hAnsi="Arial" w:cs="Arial"/>
          <w:bCs/>
          <w:sz w:val="20"/>
        </w:rPr>
        <w:t xml:space="preserve">, Orthopedics I </w:t>
      </w:r>
      <w:r>
        <w:rPr>
          <w:rFonts w:ascii="Arial" w:eastAsia="Arial" w:hAnsi="Arial" w:cs="Arial"/>
          <w:sz w:val="20"/>
        </w:rPr>
        <w:t>– Department of Physical Therapy</w:t>
      </w:r>
    </w:p>
    <w:p w14:paraId="70B903E7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04D7A6F6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602CF086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January 2013 – May 2013</w:t>
      </w:r>
    </w:p>
    <w:p w14:paraId="3714379F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1DA69AAB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Course</w:t>
      </w:r>
      <w:r w:rsidRPr="004F4360">
        <w:rPr>
          <w:rFonts w:ascii="Arial" w:hAnsi="Arial" w:cs="Arial"/>
          <w:bCs/>
          <w:sz w:val="20"/>
        </w:rPr>
        <w:t xml:space="preserve"> Coordinator</w:t>
      </w:r>
      <w:r>
        <w:rPr>
          <w:rFonts w:ascii="Arial" w:hAnsi="Arial" w:cs="Arial"/>
          <w:bCs/>
          <w:sz w:val="20"/>
        </w:rPr>
        <w:t xml:space="preserve">, Orthopedics II </w:t>
      </w:r>
      <w:r>
        <w:rPr>
          <w:rFonts w:ascii="Arial" w:eastAsia="Arial" w:hAnsi="Arial" w:cs="Arial"/>
          <w:sz w:val="20"/>
        </w:rPr>
        <w:t>– Department of Physical Therapy</w:t>
      </w:r>
    </w:p>
    <w:p w14:paraId="1B8845AD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55E5B020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67A290E4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August 2012 – December 2012</w:t>
      </w:r>
    </w:p>
    <w:p w14:paraId="629D6FCA" w14:textId="77777777" w:rsidR="004F4360" w:rsidRPr="004F4360" w:rsidRDefault="004F4360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4CD686FA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Course</w:t>
      </w:r>
      <w:r w:rsidRPr="004F4360">
        <w:rPr>
          <w:rFonts w:ascii="Arial" w:hAnsi="Arial" w:cs="Arial"/>
          <w:bCs/>
          <w:sz w:val="20"/>
        </w:rPr>
        <w:t xml:space="preserve"> Coordinator</w:t>
      </w:r>
      <w:r>
        <w:rPr>
          <w:rFonts w:ascii="Arial" w:hAnsi="Arial" w:cs="Arial"/>
          <w:bCs/>
          <w:sz w:val="20"/>
        </w:rPr>
        <w:t xml:space="preserve">, Orthopedics II </w:t>
      </w:r>
      <w:r>
        <w:rPr>
          <w:rFonts w:ascii="Arial" w:eastAsia="Arial" w:hAnsi="Arial" w:cs="Arial"/>
          <w:sz w:val="20"/>
        </w:rPr>
        <w:t>– Department of Physical Therapy</w:t>
      </w:r>
    </w:p>
    <w:p w14:paraId="5D05028E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Virginia Commonwealth University</w:t>
      </w:r>
    </w:p>
    <w:p w14:paraId="243FE458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4227C6E1" w14:textId="77777777" w:rsidR="004F4360" w:rsidRDefault="004F4360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August 2010 – August 2012</w:t>
      </w:r>
    </w:p>
    <w:p w14:paraId="0B058773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6E29F4DB" w14:textId="77777777" w:rsidR="00574572" w:rsidRPr="00CC7F1C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Employment and Positions Held</w:t>
      </w:r>
      <w:r>
        <w:rPr>
          <w:rFonts w:ascii="Arial" w:eastAsia="Arial" w:hAnsi="Arial" w:cs="Arial"/>
          <w:sz w:val="20"/>
          <w:u w:val="single"/>
        </w:rPr>
        <w:t xml:space="preserve"> Clinic</w:t>
      </w:r>
      <w:r w:rsidRPr="00CC7F1C">
        <w:rPr>
          <w:rFonts w:ascii="Arial" w:eastAsia="Arial" w:hAnsi="Arial" w:cs="Arial"/>
          <w:sz w:val="20"/>
        </w:rPr>
        <w:t xml:space="preserve">:  </w:t>
      </w:r>
    </w:p>
    <w:p w14:paraId="5AA36A98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Staff Physical Therapist</w:t>
      </w:r>
    </w:p>
    <w:p w14:paraId="4A3D3EEE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VCU Sports Medicine</w:t>
      </w:r>
    </w:p>
    <w:p w14:paraId="2AA41803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743A05FA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February 2015 – present</w:t>
      </w:r>
    </w:p>
    <w:p w14:paraId="71042E52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4871EC36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Senior Physical Therapist</w:t>
      </w:r>
    </w:p>
    <w:p w14:paraId="557FA729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Rehab Center at Parham Doctors’ Hospital</w:t>
      </w:r>
    </w:p>
    <w:p w14:paraId="1D3CBE0B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3E535FEC" w14:textId="77777777" w:rsidR="00574572" w:rsidRDefault="0036307A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July 2014 – November 2017</w:t>
      </w:r>
    </w:p>
    <w:p w14:paraId="1F93B5DB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00B4533A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Manager</w:t>
      </w:r>
    </w:p>
    <w:p w14:paraId="20E9822F" w14:textId="77777777" w:rsidR="00574572" w:rsidRDefault="00574572" w:rsidP="004F43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Henrico Doctors’ Sports Medicine</w:t>
      </w:r>
    </w:p>
    <w:p w14:paraId="3933FBB3" w14:textId="77777777" w:rsidR="00574572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Richmond, VA</w:t>
      </w:r>
    </w:p>
    <w:p w14:paraId="1A4BD0F8" w14:textId="77777777" w:rsidR="00574572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March 2005 – July 2014</w:t>
      </w:r>
    </w:p>
    <w:p w14:paraId="699C6819" w14:textId="77777777" w:rsidR="00574572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30527527" w14:textId="77777777" w:rsidR="00574572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Staff Physical Therapist</w:t>
      </w:r>
    </w:p>
    <w:p w14:paraId="66652C7C" w14:textId="77777777" w:rsidR="00574572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Henrico Doctors’ Sports Medicine</w:t>
      </w:r>
    </w:p>
    <w:p w14:paraId="526890A6" w14:textId="77777777" w:rsidR="00574572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Richmond, VA </w:t>
      </w:r>
    </w:p>
    <w:p w14:paraId="108216F6" w14:textId="77777777" w:rsidR="00574572" w:rsidRDefault="00574572" w:rsidP="005745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June 2001- March 2005</w:t>
      </w:r>
    </w:p>
    <w:p w14:paraId="69B788FF" w14:textId="77777777" w:rsidR="00EC09CF" w:rsidRDefault="00EC09CF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410F903A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Peer Reviewed Scientific and Professional Presentations</w:t>
      </w:r>
      <w:r w:rsidRPr="00CC7F1C">
        <w:rPr>
          <w:rFonts w:ascii="Arial" w:eastAsia="Arial" w:hAnsi="Arial" w:cs="Arial"/>
          <w:sz w:val="20"/>
        </w:rPr>
        <w:t xml:space="preserve">: </w:t>
      </w:r>
    </w:p>
    <w:p w14:paraId="0D1CE900" w14:textId="77777777" w:rsidR="00F2321D" w:rsidRDefault="00BD5642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Taylor, C. </w:t>
      </w:r>
      <w:r w:rsidR="00527C8E">
        <w:rPr>
          <w:rFonts w:ascii="Arial" w:hAnsi="Arial" w:cs="Arial"/>
          <w:b/>
          <w:sz w:val="20"/>
        </w:rPr>
        <w:t xml:space="preserve"> </w:t>
      </w:r>
      <w:r w:rsidR="005A4AFA">
        <w:rPr>
          <w:rFonts w:ascii="Arial" w:hAnsi="Arial" w:cs="Arial"/>
          <w:sz w:val="20"/>
        </w:rPr>
        <w:t>Playing it Safe:  When Can Your Athlete Return to Sport?</w:t>
      </w:r>
      <w:r>
        <w:rPr>
          <w:rFonts w:ascii="Arial" w:hAnsi="Arial" w:cs="Arial"/>
          <w:sz w:val="20"/>
        </w:rPr>
        <w:t xml:space="preserve"> </w:t>
      </w:r>
      <w:r w:rsidR="00527C8E">
        <w:rPr>
          <w:rFonts w:ascii="Arial" w:hAnsi="Arial" w:cs="Arial"/>
          <w:sz w:val="20"/>
        </w:rPr>
        <w:t xml:space="preserve">Virginia Commonwealth University. Richmond, VA. </w:t>
      </w:r>
      <w:r w:rsidR="00F2321D">
        <w:rPr>
          <w:rFonts w:ascii="Arial" w:hAnsi="Arial" w:cs="Arial"/>
          <w:sz w:val="20"/>
        </w:rPr>
        <w:t>March 24, 2018</w:t>
      </w:r>
      <w:r w:rsidR="00527C8E">
        <w:rPr>
          <w:rFonts w:ascii="Arial" w:hAnsi="Arial" w:cs="Arial"/>
          <w:sz w:val="20"/>
        </w:rPr>
        <w:t>.</w:t>
      </w:r>
    </w:p>
    <w:p w14:paraId="29235601" w14:textId="77777777" w:rsidR="00F2321D" w:rsidRDefault="00F2321D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</w:p>
    <w:p w14:paraId="4BA73642" w14:textId="77777777" w:rsidR="00F2321D" w:rsidRDefault="00F2321D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Brown, L, </w:t>
      </w:r>
      <w:proofErr w:type="spellStart"/>
      <w:r>
        <w:rPr>
          <w:rFonts w:ascii="Arial" w:hAnsi="Arial" w:cs="Arial"/>
          <w:sz w:val="20"/>
        </w:rPr>
        <w:t>Avey</w:t>
      </w:r>
      <w:proofErr w:type="spellEnd"/>
      <w:r>
        <w:rPr>
          <w:rFonts w:ascii="Arial" w:hAnsi="Arial" w:cs="Arial"/>
          <w:sz w:val="20"/>
        </w:rPr>
        <w:t xml:space="preserve">, M, </w:t>
      </w:r>
      <w:r w:rsidRPr="00F2321D">
        <w:rPr>
          <w:rFonts w:ascii="Arial" w:hAnsi="Arial" w:cs="Arial"/>
          <w:b/>
          <w:sz w:val="20"/>
        </w:rPr>
        <w:t>Taylor, C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Workload Ratios and Time-Loss Injury in Division 1 Women’s Lacrosse Players. Poster Presentation at APTA Combined Sections Meeting</w:t>
      </w:r>
      <w:r w:rsidR="00BD5642">
        <w:rPr>
          <w:rFonts w:ascii="Arial" w:hAnsi="Arial" w:cs="Arial"/>
          <w:sz w:val="20"/>
        </w:rPr>
        <w:t xml:space="preserve">. New Orleans 2018. </w:t>
      </w:r>
    </w:p>
    <w:p w14:paraId="68D97045" w14:textId="77777777" w:rsidR="00BD5642" w:rsidRDefault="00BD5642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</w:p>
    <w:p w14:paraId="78B4EF4A" w14:textId="77777777" w:rsidR="00BD5642" w:rsidRDefault="00527C8E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Taylor, C. </w:t>
      </w:r>
      <w:r w:rsidR="00BD5642">
        <w:rPr>
          <w:rFonts w:ascii="Arial" w:hAnsi="Arial" w:cs="Arial"/>
          <w:sz w:val="20"/>
        </w:rPr>
        <w:t>Basic Evaluation and Treatment of Foot and Ankle Pathology</w:t>
      </w:r>
      <w:r>
        <w:rPr>
          <w:rFonts w:ascii="Arial" w:hAnsi="Arial" w:cs="Arial"/>
          <w:sz w:val="20"/>
        </w:rPr>
        <w:t xml:space="preserve">. Continuing Education Course. Fargo, ND. January 20-21, 2018. </w:t>
      </w:r>
    </w:p>
    <w:p w14:paraId="504CDD1F" w14:textId="77777777" w:rsidR="00527C8E" w:rsidRDefault="00527C8E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</w:p>
    <w:p w14:paraId="2FCBD630" w14:textId="77777777" w:rsidR="00527C8E" w:rsidRDefault="00527C8E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197E76">
        <w:rPr>
          <w:rFonts w:ascii="Arial" w:hAnsi="Arial" w:cs="Arial"/>
          <w:b/>
          <w:sz w:val="20"/>
        </w:rPr>
        <w:t>Taylor, C.</w:t>
      </w:r>
      <w:r>
        <w:rPr>
          <w:rFonts w:ascii="Arial" w:hAnsi="Arial" w:cs="Arial"/>
          <w:sz w:val="20"/>
        </w:rPr>
        <w:t xml:space="preserve"> </w:t>
      </w:r>
      <w:r w:rsidR="00197E76">
        <w:rPr>
          <w:rFonts w:ascii="Arial" w:hAnsi="Arial" w:cs="Arial"/>
          <w:sz w:val="20"/>
        </w:rPr>
        <w:t xml:space="preserve">Functional Evaluation and Treatment of Gait Abnormalities. Continuing Education Course. Lake Charles, LA. January 13-14, 2018.  </w:t>
      </w:r>
    </w:p>
    <w:p w14:paraId="39E4C6CE" w14:textId="77777777" w:rsidR="00BD5642" w:rsidRPr="00F2321D" w:rsidRDefault="00BD5642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</w:p>
    <w:p w14:paraId="18AB9EBC" w14:textId="77777777" w:rsidR="00197E76" w:rsidRDefault="00197E76" w:rsidP="00197E76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197E76">
        <w:rPr>
          <w:rFonts w:ascii="Arial" w:hAnsi="Arial" w:cs="Arial"/>
          <w:b/>
          <w:sz w:val="20"/>
        </w:rPr>
        <w:t>Taylor, C</w:t>
      </w:r>
      <w:r>
        <w:rPr>
          <w:rFonts w:ascii="Arial" w:hAnsi="Arial" w:cs="Arial"/>
          <w:sz w:val="20"/>
        </w:rPr>
        <w:t xml:space="preserve">. Treating the Knee. Platform Presentation. </w:t>
      </w:r>
      <w:r w:rsidRPr="00AA2D55">
        <w:rPr>
          <w:rFonts w:ascii="Arial" w:hAnsi="Arial" w:cs="Arial"/>
          <w:sz w:val="20"/>
        </w:rPr>
        <w:t xml:space="preserve">Virginia Physical Therapy </w:t>
      </w:r>
      <w:r>
        <w:rPr>
          <w:rFonts w:ascii="Arial" w:hAnsi="Arial" w:cs="Arial"/>
          <w:sz w:val="20"/>
        </w:rPr>
        <w:t xml:space="preserve">Association Annual Conference. </w:t>
      </w:r>
      <w:r w:rsidRPr="00AA2D55">
        <w:rPr>
          <w:rFonts w:ascii="Arial" w:hAnsi="Arial" w:cs="Arial"/>
          <w:sz w:val="20"/>
        </w:rPr>
        <w:t>Octo</w:t>
      </w:r>
      <w:r>
        <w:rPr>
          <w:rFonts w:ascii="Arial" w:hAnsi="Arial" w:cs="Arial"/>
          <w:sz w:val="20"/>
        </w:rPr>
        <w:t>ber 2010.</w:t>
      </w:r>
    </w:p>
    <w:p w14:paraId="0AF55A3B" w14:textId="77777777" w:rsidR="00197E76" w:rsidRDefault="00197E76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</w:p>
    <w:p w14:paraId="01934B4D" w14:textId="77777777" w:rsidR="00197E76" w:rsidRDefault="00197E76" w:rsidP="00197E76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197E76">
        <w:rPr>
          <w:rFonts w:ascii="Arial" w:hAnsi="Arial" w:cs="Arial"/>
          <w:b/>
          <w:sz w:val="20"/>
        </w:rPr>
        <w:t>Taylor, C.</w:t>
      </w:r>
      <w:r>
        <w:rPr>
          <w:rFonts w:ascii="Arial" w:hAnsi="Arial" w:cs="Arial"/>
          <w:sz w:val="20"/>
        </w:rPr>
        <w:t xml:space="preserve"> </w:t>
      </w:r>
      <w:r w:rsidRPr="00AA2D55">
        <w:rPr>
          <w:rFonts w:ascii="Arial" w:hAnsi="Arial" w:cs="Arial"/>
          <w:sz w:val="20"/>
        </w:rPr>
        <w:t>Comprehensive</w:t>
      </w:r>
      <w:r>
        <w:rPr>
          <w:rFonts w:ascii="Arial" w:hAnsi="Arial" w:cs="Arial"/>
          <w:sz w:val="20"/>
        </w:rPr>
        <w:t xml:space="preserve"> Treatment of Shoulder Injuries.</w:t>
      </w:r>
      <w:r w:rsidRPr="00AA2D55">
        <w:rPr>
          <w:rFonts w:ascii="Arial" w:hAnsi="Arial" w:cs="Arial"/>
          <w:sz w:val="20"/>
        </w:rPr>
        <w:t xml:space="preserve"> Virginia Physical Therapy Associa</w:t>
      </w:r>
      <w:r>
        <w:rPr>
          <w:rFonts w:ascii="Arial" w:hAnsi="Arial" w:cs="Arial"/>
          <w:sz w:val="20"/>
        </w:rPr>
        <w:t xml:space="preserve">tion Central District Meeting. Richmond, VA. </w:t>
      </w:r>
      <w:r w:rsidRPr="00AA2D55">
        <w:rPr>
          <w:rFonts w:ascii="Arial" w:hAnsi="Arial" w:cs="Arial"/>
          <w:sz w:val="20"/>
        </w:rPr>
        <w:t>September 2005</w:t>
      </w:r>
      <w:r>
        <w:rPr>
          <w:rFonts w:ascii="Arial" w:hAnsi="Arial" w:cs="Arial"/>
          <w:sz w:val="20"/>
        </w:rPr>
        <w:t>.</w:t>
      </w:r>
      <w:r w:rsidRPr="00AA2D55">
        <w:rPr>
          <w:rFonts w:ascii="Arial" w:hAnsi="Arial" w:cs="Arial"/>
          <w:sz w:val="20"/>
        </w:rPr>
        <w:t xml:space="preserve"> </w:t>
      </w:r>
    </w:p>
    <w:p w14:paraId="0ABC6F7D" w14:textId="77777777" w:rsidR="00197E76" w:rsidRDefault="00197E76" w:rsidP="00197E76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</w:p>
    <w:p w14:paraId="7A0DCFD2" w14:textId="77777777" w:rsidR="00197E76" w:rsidRDefault="00197E76" w:rsidP="00197E76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Taylor, C. </w:t>
      </w:r>
      <w:r w:rsidRPr="00AA2D55">
        <w:rPr>
          <w:rFonts w:ascii="Arial" w:hAnsi="Arial" w:cs="Arial"/>
          <w:sz w:val="20"/>
        </w:rPr>
        <w:t>Treatment of a Patient s/p A</w:t>
      </w:r>
      <w:r>
        <w:rPr>
          <w:rFonts w:ascii="Arial" w:hAnsi="Arial" w:cs="Arial"/>
          <w:sz w:val="20"/>
        </w:rPr>
        <w:t xml:space="preserve">rthroscopic Labral Debridement. </w:t>
      </w:r>
      <w:r w:rsidRPr="00AA2D55">
        <w:rPr>
          <w:rFonts w:ascii="Arial" w:hAnsi="Arial" w:cs="Arial"/>
          <w:sz w:val="20"/>
        </w:rPr>
        <w:t xml:space="preserve">Virginia Athletic Training </w:t>
      </w:r>
      <w:r>
        <w:rPr>
          <w:rFonts w:ascii="Arial" w:hAnsi="Arial" w:cs="Arial"/>
          <w:sz w:val="20"/>
        </w:rPr>
        <w:t xml:space="preserve">Association Annual Conference. Williamsburg, VA. </w:t>
      </w:r>
      <w:r w:rsidRPr="00AA2D55">
        <w:rPr>
          <w:rFonts w:ascii="Arial" w:hAnsi="Arial" w:cs="Arial"/>
          <w:sz w:val="20"/>
        </w:rPr>
        <w:t>January 2004</w:t>
      </w:r>
      <w:r>
        <w:rPr>
          <w:rFonts w:ascii="Arial" w:hAnsi="Arial" w:cs="Arial"/>
          <w:sz w:val="20"/>
        </w:rPr>
        <w:t xml:space="preserve">. </w:t>
      </w:r>
    </w:p>
    <w:p w14:paraId="7EEAA694" w14:textId="77777777" w:rsidR="00197E76" w:rsidRPr="00CC7F1C" w:rsidRDefault="00197E76" w:rsidP="00197E76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sz w:val="20"/>
        </w:rPr>
      </w:pPr>
    </w:p>
    <w:p w14:paraId="0B058AF5" w14:textId="77777777" w:rsidR="00AA2D55" w:rsidRDefault="00AA2D55" w:rsidP="00AA2D55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</w:p>
    <w:p w14:paraId="6EB090F9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Membership in Scientific/Professional Organizations</w:t>
      </w:r>
      <w:r w:rsidRPr="00CC7F1C">
        <w:rPr>
          <w:rFonts w:ascii="Arial" w:eastAsia="Arial" w:hAnsi="Arial" w:cs="Arial"/>
          <w:sz w:val="20"/>
        </w:rPr>
        <w:t>:</w:t>
      </w:r>
    </w:p>
    <w:p w14:paraId="06B6949A" w14:textId="77777777" w:rsidR="00AA2D55" w:rsidRDefault="00AA2D55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American Physical Therapy Association, Sports Section</w:t>
      </w:r>
    </w:p>
    <w:p w14:paraId="256F7A0A" w14:textId="77777777" w:rsidR="00AA2D55" w:rsidRDefault="00AA2D55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1999 – Present</w:t>
      </w:r>
    </w:p>
    <w:p w14:paraId="40A99DE9" w14:textId="77777777" w:rsidR="00AA2D55" w:rsidRDefault="00AA2D55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461BCA09" w14:textId="77777777" w:rsidR="00CB5EA8" w:rsidRPr="00280BC0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r w:rsidRPr="00280BC0">
        <w:rPr>
          <w:rFonts w:ascii="Arial" w:eastAsia="Arial" w:hAnsi="Arial" w:cs="Arial"/>
          <w:sz w:val="20"/>
          <w:u w:val="single"/>
        </w:rPr>
        <w:t>Honors and Awards</w:t>
      </w:r>
      <w:r w:rsidRPr="00280BC0">
        <w:rPr>
          <w:rFonts w:ascii="Arial" w:eastAsia="Arial" w:hAnsi="Arial" w:cs="Arial"/>
          <w:sz w:val="20"/>
        </w:rPr>
        <w:t>:</w:t>
      </w:r>
    </w:p>
    <w:p w14:paraId="3322A5AB" w14:textId="77777777" w:rsidR="00280BC0" w:rsidRPr="00280BC0" w:rsidRDefault="00280BC0" w:rsidP="00280B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  <w:r w:rsidRPr="00280BC0">
        <w:rPr>
          <w:rFonts w:ascii="Arial" w:hAnsi="Arial" w:cs="Arial"/>
          <w:color w:val="222222"/>
          <w:sz w:val="20"/>
          <w:shd w:val="clear" w:color="auto" w:fill="FFFFFF"/>
        </w:rPr>
        <w:t>Carlton Jones Outstanding Clinical Instructor Award</w:t>
      </w:r>
      <w:r w:rsidR="00197E76">
        <w:rPr>
          <w:rFonts w:ascii="Arial" w:hAnsi="Arial" w:cs="Arial"/>
          <w:color w:val="222222"/>
          <w:sz w:val="20"/>
          <w:shd w:val="clear" w:color="auto" w:fill="FFFFFF"/>
        </w:rPr>
        <w:t>, Virginia Commonwealth University. 2014.</w:t>
      </w:r>
    </w:p>
    <w:p w14:paraId="02BEB5B3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  <w:bookmarkStart w:id="1" w:name="_GoBack"/>
      <w:bookmarkEnd w:id="1"/>
      <w:r w:rsidRPr="00CC7F1C">
        <w:rPr>
          <w:rFonts w:ascii="Arial" w:eastAsia="Arial" w:hAnsi="Arial" w:cs="Arial"/>
          <w:sz w:val="20"/>
          <w:u w:val="single"/>
        </w:rPr>
        <w:lastRenderedPageBreak/>
        <w:t>Continuing Education Attended:</w:t>
      </w:r>
      <w:r w:rsidRPr="00CC7F1C">
        <w:rPr>
          <w:rFonts w:ascii="Arial" w:eastAsia="Arial" w:hAnsi="Arial" w:cs="Arial"/>
          <w:sz w:val="20"/>
        </w:rPr>
        <w:t xml:space="preserve"> list ONLY courses taken </w:t>
      </w:r>
      <w:r w:rsidRPr="00CC7F1C">
        <w:rPr>
          <w:rFonts w:ascii="Arial" w:eastAsia="Arial" w:hAnsi="Arial" w:cs="Arial"/>
          <w:b/>
          <w:sz w:val="20"/>
        </w:rPr>
        <w:t xml:space="preserve">within the last </w:t>
      </w:r>
      <w:r>
        <w:rPr>
          <w:rFonts w:ascii="Arial" w:eastAsia="Arial" w:hAnsi="Arial" w:cs="Arial"/>
          <w:b/>
          <w:sz w:val="20"/>
        </w:rPr>
        <w:t>five (</w:t>
      </w:r>
      <w:r w:rsidRPr="00CC7F1C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>)</w:t>
      </w:r>
      <w:r w:rsidRPr="00CC7F1C">
        <w:rPr>
          <w:rFonts w:ascii="Arial" w:eastAsia="Arial" w:hAnsi="Arial" w:cs="Arial"/>
          <w:b/>
          <w:sz w:val="20"/>
        </w:rPr>
        <w:t xml:space="preserve"> years</w:t>
      </w:r>
      <w:r w:rsidRPr="00CC7F1C">
        <w:rPr>
          <w:rFonts w:ascii="Arial" w:eastAsia="Arial" w:hAnsi="Arial" w:cs="Arial"/>
          <w:sz w:val="20"/>
        </w:rPr>
        <w:t xml:space="preserve"> that </w:t>
      </w:r>
      <w:r w:rsidRPr="00CC7F1C">
        <w:rPr>
          <w:rFonts w:ascii="Arial" w:eastAsia="Arial" w:hAnsi="Arial" w:cs="Arial"/>
          <w:b/>
          <w:sz w:val="20"/>
        </w:rPr>
        <w:t>specifically</w:t>
      </w:r>
      <w:r w:rsidRPr="00CC7F1C">
        <w:rPr>
          <w:rFonts w:ascii="Arial" w:eastAsia="Arial" w:hAnsi="Arial" w:cs="Arial"/>
          <w:sz w:val="20"/>
        </w:rPr>
        <w:t xml:space="preserve"> </w:t>
      </w:r>
      <w:r w:rsidRPr="00CC7F1C">
        <w:rPr>
          <w:rFonts w:ascii="Arial" w:eastAsia="Arial" w:hAnsi="Arial" w:cs="Arial"/>
          <w:b/>
          <w:sz w:val="20"/>
        </w:rPr>
        <w:t>relate</w:t>
      </w:r>
      <w:r w:rsidRPr="00CC7F1C">
        <w:rPr>
          <w:rFonts w:ascii="Arial" w:eastAsia="Arial" w:hAnsi="Arial" w:cs="Arial"/>
          <w:sz w:val="20"/>
        </w:rPr>
        <w:t xml:space="preserve"> to responsibilities in the entry-level program.</w:t>
      </w:r>
    </w:p>
    <w:p w14:paraId="694D41F5" w14:textId="77777777" w:rsidR="00B33DE5" w:rsidRDefault="00B33DE5" w:rsidP="00B33D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 w:val="20"/>
        </w:rPr>
      </w:pPr>
    </w:p>
    <w:p w14:paraId="53E83B1B" w14:textId="77777777" w:rsidR="0036307A" w:rsidRPr="00B33DE5" w:rsidRDefault="0036307A" w:rsidP="0036307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Team Concept Conference, Sports Se</w:t>
      </w:r>
      <w:r>
        <w:rPr>
          <w:rFonts w:ascii="Arial" w:hAnsi="Arial" w:cs="Arial"/>
          <w:sz w:val="20"/>
        </w:rPr>
        <w:t>ction, APTA, Las Vegas, NV 12/17</w:t>
      </w:r>
    </w:p>
    <w:p w14:paraId="0F306942" w14:textId="77777777" w:rsidR="0036307A" w:rsidRPr="00B33DE5" w:rsidRDefault="0036307A" w:rsidP="0036307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 xml:space="preserve">Combined Sections Meeting, APTA, </w:t>
      </w:r>
      <w:r>
        <w:rPr>
          <w:rFonts w:ascii="Arial" w:hAnsi="Arial" w:cs="Arial"/>
          <w:sz w:val="20"/>
        </w:rPr>
        <w:t>San Antonio, TX 2/2017</w:t>
      </w:r>
    </w:p>
    <w:p w14:paraId="4F42B269" w14:textId="77777777" w:rsidR="0036307A" w:rsidRPr="00B33DE5" w:rsidRDefault="0036307A" w:rsidP="0036307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Team Concept Conference, Sports Se</w:t>
      </w:r>
      <w:r>
        <w:rPr>
          <w:rFonts w:ascii="Arial" w:hAnsi="Arial" w:cs="Arial"/>
          <w:sz w:val="20"/>
        </w:rPr>
        <w:t>ction, APTA, Las Vegas, NV 12/16</w:t>
      </w:r>
    </w:p>
    <w:p w14:paraId="4CC35124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 xml:space="preserve">Combined Sections Meeting, APTA, </w:t>
      </w:r>
      <w:r>
        <w:rPr>
          <w:rFonts w:ascii="Arial" w:hAnsi="Arial" w:cs="Arial"/>
          <w:sz w:val="20"/>
        </w:rPr>
        <w:t>Anaheim, CA 2/2016</w:t>
      </w:r>
    </w:p>
    <w:p w14:paraId="7C0CBA9A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Team Concept Conference, Sports Section, APTA, Las Vegas, NV 12/15</w:t>
      </w:r>
    </w:p>
    <w:p w14:paraId="0F5F8EB3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Residency and Fellowship 102, NEXT Conference, National Harbor, MD 6/2015</w:t>
      </w:r>
    </w:p>
    <w:p w14:paraId="5FF21A1B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Combined Sections Meeting, APTA, Indianapolis, IN 2/2015</w:t>
      </w:r>
    </w:p>
    <w:p w14:paraId="65E056AC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Residency and Fellowship 101, Alexandria, VA 1/2015</w:t>
      </w:r>
    </w:p>
    <w:p w14:paraId="6A69EEA8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Running Around in Circles: Pitfalls and Pearls in the Evaluation and Treatment of Runners, Richmond, VA 9/2014</w:t>
      </w:r>
    </w:p>
    <w:p w14:paraId="7CF58BA1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Emergency Medical Response for the Physical Therapist, Durham, NC, 10/2014</w:t>
      </w:r>
    </w:p>
    <w:p w14:paraId="72FA8F34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Selective Functional Movement Assessment, Williamsburg, VA, 11/2013</w:t>
      </w:r>
    </w:p>
    <w:p w14:paraId="1154B781" w14:textId="77777777" w:rsidR="00B33DE5" w:rsidRPr="00B33DE5" w:rsidRDefault="00B33DE5" w:rsidP="00B33DE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70"/>
        <w:jc w:val="both"/>
        <w:rPr>
          <w:rFonts w:ascii="Arial" w:hAnsi="Arial" w:cs="Arial"/>
          <w:sz w:val="20"/>
        </w:rPr>
      </w:pPr>
      <w:r w:rsidRPr="00B33DE5">
        <w:rPr>
          <w:rFonts w:ascii="Arial" w:hAnsi="Arial" w:cs="Arial"/>
          <w:sz w:val="20"/>
        </w:rPr>
        <w:t>The Running Course – The Next Step, Richmond, VA, 09/2012</w:t>
      </w:r>
    </w:p>
    <w:p w14:paraId="7A107BD8" w14:textId="77777777" w:rsidR="00CB5EA8" w:rsidRPr="00CC7F1C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</w:p>
    <w:p w14:paraId="656BFF35" w14:textId="77777777" w:rsidR="00CB5EA8" w:rsidRDefault="00CB5EA8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 w:val="20"/>
        </w:rPr>
      </w:pPr>
      <w:r w:rsidRPr="00CC7F1C">
        <w:rPr>
          <w:rFonts w:ascii="Arial" w:eastAsia="Arial" w:hAnsi="Arial" w:cs="Arial"/>
          <w:sz w:val="20"/>
          <w:u w:val="single"/>
        </w:rPr>
        <w:t>Current Teaching Responsibilities in the Entry-Level Program for Academic Year of Site Visit:</w:t>
      </w:r>
      <w:r w:rsidRPr="00CC7F1C">
        <w:rPr>
          <w:rFonts w:ascii="Arial" w:eastAsia="Arial" w:hAnsi="Arial" w:cs="Arial"/>
          <w:sz w:val="20"/>
        </w:rPr>
        <w:t xml:space="preserve"> (in sequence, by term; do </w:t>
      </w:r>
      <w:r w:rsidRPr="00CC7F1C">
        <w:rPr>
          <w:rFonts w:ascii="Arial" w:eastAsia="Arial" w:hAnsi="Arial" w:cs="Arial"/>
          <w:b/>
          <w:sz w:val="20"/>
        </w:rPr>
        <w:t>NOT</w:t>
      </w:r>
      <w:r w:rsidRPr="00CC7F1C">
        <w:rPr>
          <w:rFonts w:ascii="Arial" w:eastAsia="Arial" w:hAnsi="Arial" w:cs="Arial"/>
          <w:sz w:val="20"/>
        </w:rPr>
        <w:t xml:space="preserve"> include courses taught at other institutions!)</w:t>
      </w:r>
    </w:p>
    <w:p w14:paraId="7B2A8A43" w14:textId="77777777" w:rsidR="00B33DE5" w:rsidRDefault="0036307A" w:rsidP="00B33D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Musculoskeletal</w:t>
      </w:r>
      <w:r w:rsidR="00B33DE5">
        <w:rPr>
          <w:rFonts w:ascii="Arial" w:hAnsi="Arial" w:cs="Arial"/>
          <w:sz w:val="20"/>
        </w:rPr>
        <w:t xml:space="preserve"> I</w:t>
      </w:r>
    </w:p>
    <w:p w14:paraId="2A072FC4" w14:textId="77777777" w:rsidR="0036307A" w:rsidRDefault="0036307A" w:rsidP="00B33D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Clinical Problem Solving I</w:t>
      </w:r>
    </w:p>
    <w:p w14:paraId="70C03CC1" w14:textId="77777777" w:rsidR="00B33DE5" w:rsidRDefault="0036307A" w:rsidP="00B33D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Musculoskeletal</w:t>
      </w:r>
      <w:r w:rsidR="00B33DE5">
        <w:rPr>
          <w:rFonts w:ascii="Arial" w:hAnsi="Arial" w:cs="Arial"/>
          <w:sz w:val="20"/>
        </w:rPr>
        <w:t xml:space="preserve"> II</w:t>
      </w:r>
    </w:p>
    <w:p w14:paraId="19E7AE0E" w14:textId="77777777" w:rsidR="0036307A" w:rsidRDefault="0036307A" w:rsidP="00B33D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Clinical Problem Solving II</w:t>
      </w:r>
    </w:p>
    <w:p w14:paraId="680CFEF7" w14:textId="77777777" w:rsidR="00B33DE5" w:rsidRDefault="0036307A" w:rsidP="00B33D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Musculoskeletal</w:t>
      </w:r>
      <w:r w:rsidR="00B33DE5">
        <w:rPr>
          <w:rFonts w:ascii="Arial" w:hAnsi="Arial" w:cs="Arial"/>
          <w:sz w:val="20"/>
        </w:rPr>
        <w:t xml:space="preserve"> Module</w:t>
      </w:r>
    </w:p>
    <w:p w14:paraId="559E2631" w14:textId="77777777" w:rsidR="0036307A" w:rsidRPr="00B33DE5" w:rsidRDefault="0036307A" w:rsidP="00B33D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Clinical Integration</w:t>
      </w:r>
    </w:p>
    <w:p w14:paraId="2F2C0530" w14:textId="77777777" w:rsidR="00B33DE5" w:rsidRPr="00CC7F1C" w:rsidRDefault="00B33DE5" w:rsidP="00CB5EA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0"/>
        </w:rPr>
      </w:pPr>
    </w:p>
    <w:p w14:paraId="46CFBEAE" w14:textId="77777777" w:rsidR="00CB5EA8" w:rsidRDefault="00CB5EA8" w:rsidP="00CB5EA8"/>
    <w:p w14:paraId="2AD2F48D" w14:textId="77777777" w:rsidR="00867FD7" w:rsidRDefault="00867FD7"/>
    <w:sectPr w:rsidR="0086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36EEAF40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9B1F88"/>
    <w:multiLevelType w:val="hybridMultilevel"/>
    <w:tmpl w:val="CA9A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55F0D"/>
    <w:multiLevelType w:val="hybridMultilevel"/>
    <w:tmpl w:val="846C8CC0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A8"/>
    <w:rsid w:val="000204C9"/>
    <w:rsid w:val="000333B6"/>
    <w:rsid w:val="000702BF"/>
    <w:rsid w:val="00073B71"/>
    <w:rsid w:val="00090440"/>
    <w:rsid w:val="0009462F"/>
    <w:rsid w:val="000C054A"/>
    <w:rsid w:val="000C1F2A"/>
    <w:rsid w:val="000C2477"/>
    <w:rsid w:val="000D4FD8"/>
    <w:rsid w:val="0012420A"/>
    <w:rsid w:val="00126251"/>
    <w:rsid w:val="001362D1"/>
    <w:rsid w:val="00153713"/>
    <w:rsid w:val="00154F6E"/>
    <w:rsid w:val="00162D28"/>
    <w:rsid w:val="00167A02"/>
    <w:rsid w:val="00197E76"/>
    <w:rsid w:val="001B47D0"/>
    <w:rsid w:val="001C0AA9"/>
    <w:rsid w:val="001C0C8C"/>
    <w:rsid w:val="001D158E"/>
    <w:rsid w:val="001F0327"/>
    <w:rsid w:val="00200F07"/>
    <w:rsid w:val="00235224"/>
    <w:rsid w:val="00237B6F"/>
    <w:rsid w:val="00254F9F"/>
    <w:rsid w:val="002778EB"/>
    <w:rsid w:val="00280BC0"/>
    <w:rsid w:val="002A1880"/>
    <w:rsid w:val="002B043B"/>
    <w:rsid w:val="002D1CAA"/>
    <w:rsid w:val="002D2849"/>
    <w:rsid w:val="002D546F"/>
    <w:rsid w:val="002F1582"/>
    <w:rsid w:val="002F5B39"/>
    <w:rsid w:val="002F5DC7"/>
    <w:rsid w:val="00315A41"/>
    <w:rsid w:val="00322C17"/>
    <w:rsid w:val="003271EC"/>
    <w:rsid w:val="003468F7"/>
    <w:rsid w:val="0035440E"/>
    <w:rsid w:val="0036307A"/>
    <w:rsid w:val="00376D2A"/>
    <w:rsid w:val="003858EE"/>
    <w:rsid w:val="00394464"/>
    <w:rsid w:val="003A7381"/>
    <w:rsid w:val="003E024F"/>
    <w:rsid w:val="003E0C3D"/>
    <w:rsid w:val="003F487B"/>
    <w:rsid w:val="0045714C"/>
    <w:rsid w:val="00465949"/>
    <w:rsid w:val="004741D3"/>
    <w:rsid w:val="00474946"/>
    <w:rsid w:val="004C40E9"/>
    <w:rsid w:val="004E3CE9"/>
    <w:rsid w:val="004F4360"/>
    <w:rsid w:val="004F51B3"/>
    <w:rsid w:val="00514A54"/>
    <w:rsid w:val="00516027"/>
    <w:rsid w:val="00516676"/>
    <w:rsid w:val="00520F6D"/>
    <w:rsid w:val="00524B13"/>
    <w:rsid w:val="00527C8E"/>
    <w:rsid w:val="00574572"/>
    <w:rsid w:val="00594CDE"/>
    <w:rsid w:val="00597ADE"/>
    <w:rsid w:val="005A15F5"/>
    <w:rsid w:val="005A4AFA"/>
    <w:rsid w:val="005A790C"/>
    <w:rsid w:val="005C3AB3"/>
    <w:rsid w:val="006046F2"/>
    <w:rsid w:val="00610223"/>
    <w:rsid w:val="00616246"/>
    <w:rsid w:val="00635CDE"/>
    <w:rsid w:val="00636920"/>
    <w:rsid w:val="006410CF"/>
    <w:rsid w:val="00685437"/>
    <w:rsid w:val="0069419E"/>
    <w:rsid w:val="006941E7"/>
    <w:rsid w:val="006A40D0"/>
    <w:rsid w:val="006A6927"/>
    <w:rsid w:val="006B2EF6"/>
    <w:rsid w:val="006D4ACE"/>
    <w:rsid w:val="006F4D8B"/>
    <w:rsid w:val="00702EDC"/>
    <w:rsid w:val="007361BE"/>
    <w:rsid w:val="00741D88"/>
    <w:rsid w:val="0074700E"/>
    <w:rsid w:val="0076301E"/>
    <w:rsid w:val="007674DA"/>
    <w:rsid w:val="007904BE"/>
    <w:rsid w:val="007B0011"/>
    <w:rsid w:val="007B24E2"/>
    <w:rsid w:val="007C6375"/>
    <w:rsid w:val="007D3506"/>
    <w:rsid w:val="007D5852"/>
    <w:rsid w:val="007E4007"/>
    <w:rsid w:val="007F1CDE"/>
    <w:rsid w:val="00844711"/>
    <w:rsid w:val="008501B9"/>
    <w:rsid w:val="00867FD7"/>
    <w:rsid w:val="008802F6"/>
    <w:rsid w:val="0088562A"/>
    <w:rsid w:val="008875C3"/>
    <w:rsid w:val="00891052"/>
    <w:rsid w:val="008A21D2"/>
    <w:rsid w:val="008C181F"/>
    <w:rsid w:val="008C2030"/>
    <w:rsid w:val="008D7563"/>
    <w:rsid w:val="008E662A"/>
    <w:rsid w:val="0090491D"/>
    <w:rsid w:val="009107AF"/>
    <w:rsid w:val="00916C35"/>
    <w:rsid w:val="009569BF"/>
    <w:rsid w:val="00963871"/>
    <w:rsid w:val="0096555E"/>
    <w:rsid w:val="00994E02"/>
    <w:rsid w:val="009A084B"/>
    <w:rsid w:val="009A4200"/>
    <w:rsid w:val="009A7F39"/>
    <w:rsid w:val="009D0AC4"/>
    <w:rsid w:val="009E7529"/>
    <w:rsid w:val="009F0A56"/>
    <w:rsid w:val="00A042CF"/>
    <w:rsid w:val="00A04D05"/>
    <w:rsid w:val="00A07E7D"/>
    <w:rsid w:val="00A108D2"/>
    <w:rsid w:val="00A44D93"/>
    <w:rsid w:val="00A5636B"/>
    <w:rsid w:val="00A6781E"/>
    <w:rsid w:val="00A74DA7"/>
    <w:rsid w:val="00A8763C"/>
    <w:rsid w:val="00AA00A8"/>
    <w:rsid w:val="00AA2D55"/>
    <w:rsid w:val="00AC5E78"/>
    <w:rsid w:val="00AC7138"/>
    <w:rsid w:val="00AF20DB"/>
    <w:rsid w:val="00B3103D"/>
    <w:rsid w:val="00B33DE5"/>
    <w:rsid w:val="00B3528A"/>
    <w:rsid w:val="00B354D3"/>
    <w:rsid w:val="00B4302F"/>
    <w:rsid w:val="00B463E6"/>
    <w:rsid w:val="00B52E42"/>
    <w:rsid w:val="00B74159"/>
    <w:rsid w:val="00B76522"/>
    <w:rsid w:val="00B77363"/>
    <w:rsid w:val="00B77C5F"/>
    <w:rsid w:val="00BB0348"/>
    <w:rsid w:val="00BB3273"/>
    <w:rsid w:val="00BC37BC"/>
    <w:rsid w:val="00BD5642"/>
    <w:rsid w:val="00BE5C88"/>
    <w:rsid w:val="00C07B9D"/>
    <w:rsid w:val="00C14F56"/>
    <w:rsid w:val="00C2608A"/>
    <w:rsid w:val="00C476F4"/>
    <w:rsid w:val="00C51A29"/>
    <w:rsid w:val="00C54B59"/>
    <w:rsid w:val="00C6302B"/>
    <w:rsid w:val="00C65DB2"/>
    <w:rsid w:val="00C71F2D"/>
    <w:rsid w:val="00C72746"/>
    <w:rsid w:val="00C87BCD"/>
    <w:rsid w:val="00C87F9F"/>
    <w:rsid w:val="00C928C7"/>
    <w:rsid w:val="00CA7C5A"/>
    <w:rsid w:val="00CB5EA8"/>
    <w:rsid w:val="00CD3718"/>
    <w:rsid w:val="00CE36B1"/>
    <w:rsid w:val="00CF148A"/>
    <w:rsid w:val="00D17AA0"/>
    <w:rsid w:val="00D21E50"/>
    <w:rsid w:val="00D30806"/>
    <w:rsid w:val="00D40C71"/>
    <w:rsid w:val="00D541AA"/>
    <w:rsid w:val="00D639CA"/>
    <w:rsid w:val="00D669FE"/>
    <w:rsid w:val="00D81036"/>
    <w:rsid w:val="00D90A60"/>
    <w:rsid w:val="00D952E9"/>
    <w:rsid w:val="00DA6643"/>
    <w:rsid w:val="00DC07AF"/>
    <w:rsid w:val="00DE51EF"/>
    <w:rsid w:val="00E02C43"/>
    <w:rsid w:val="00E15769"/>
    <w:rsid w:val="00E17F4D"/>
    <w:rsid w:val="00E243B4"/>
    <w:rsid w:val="00E51C2E"/>
    <w:rsid w:val="00E563BC"/>
    <w:rsid w:val="00E603A6"/>
    <w:rsid w:val="00E83F2D"/>
    <w:rsid w:val="00EA1FAD"/>
    <w:rsid w:val="00EA4EB9"/>
    <w:rsid w:val="00EA5EC2"/>
    <w:rsid w:val="00EC09CF"/>
    <w:rsid w:val="00EC2712"/>
    <w:rsid w:val="00ED11F7"/>
    <w:rsid w:val="00ED7837"/>
    <w:rsid w:val="00EE54D9"/>
    <w:rsid w:val="00EF4D47"/>
    <w:rsid w:val="00F2321D"/>
    <w:rsid w:val="00F23AF3"/>
    <w:rsid w:val="00F253A1"/>
    <w:rsid w:val="00F273B7"/>
    <w:rsid w:val="00F31713"/>
    <w:rsid w:val="00F4296A"/>
    <w:rsid w:val="00F442E4"/>
    <w:rsid w:val="00F522F1"/>
    <w:rsid w:val="00F62809"/>
    <w:rsid w:val="00F65498"/>
    <w:rsid w:val="00F9046A"/>
    <w:rsid w:val="00F9162F"/>
    <w:rsid w:val="00FA79F9"/>
    <w:rsid w:val="00FB6B88"/>
    <w:rsid w:val="00FD32F6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40E4"/>
  <w15:docId w15:val="{9F84EA1C-66FC-4380-9C2C-4B06421C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B5EA8"/>
    <w:pPr>
      <w:spacing w:after="160" w:line="259" w:lineRule="auto"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Dixie</dc:creator>
  <cp:lastModifiedBy>Peter Pidcoe</cp:lastModifiedBy>
  <cp:revision>3</cp:revision>
  <dcterms:created xsi:type="dcterms:W3CDTF">2018-06-26T18:36:00Z</dcterms:created>
  <dcterms:modified xsi:type="dcterms:W3CDTF">2018-06-27T11:43:00Z</dcterms:modified>
</cp:coreProperties>
</file>